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DD6D" w14:textId="77777777" w:rsidR="00996C2D" w:rsidRDefault="00996C2D" w:rsidP="00996C2D">
      <w:pPr>
        <w:jc w:val="both"/>
        <w:rPr>
          <w:b/>
          <w:bCs/>
          <w:u w:val="single"/>
        </w:rPr>
      </w:pPr>
      <w:r w:rsidRPr="004617C3">
        <w:rPr>
          <w:b/>
          <w:bCs/>
          <w:u w:val="single"/>
        </w:rPr>
        <w:t xml:space="preserve">TERMS OF REFERENCE FOR THE POST OF </w:t>
      </w:r>
      <w:r w:rsidR="002F6784">
        <w:rPr>
          <w:b/>
          <w:bCs/>
          <w:u w:val="single"/>
        </w:rPr>
        <w:t xml:space="preserve">GRIEVANCE </w:t>
      </w:r>
      <w:r w:rsidR="000802A6">
        <w:rPr>
          <w:b/>
          <w:bCs/>
          <w:u w:val="single"/>
        </w:rPr>
        <w:t>COORDINATOR</w:t>
      </w:r>
      <w:r w:rsidR="00650949">
        <w:rPr>
          <w:b/>
          <w:bCs/>
          <w:u w:val="single"/>
        </w:rPr>
        <w:t xml:space="preserve">, </w:t>
      </w:r>
      <w:r w:rsidR="00F051E2">
        <w:rPr>
          <w:b/>
          <w:bCs/>
          <w:u w:val="single"/>
        </w:rPr>
        <w:t>PRADHAN MANTRI JAN AROGYA YOJNA</w:t>
      </w:r>
    </w:p>
    <w:p w14:paraId="2054875A" w14:textId="77777777" w:rsidR="00844C55" w:rsidRDefault="00844C55" w:rsidP="00996C2D">
      <w:pPr>
        <w:jc w:val="both"/>
        <w:rPr>
          <w:b/>
          <w:bCs/>
        </w:rPr>
      </w:pPr>
      <w:r w:rsidRPr="00844C55">
        <w:rPr>
          <w:b/>
          <w:bCs/>
        </w:rPr>
        <w:t xml:space="preserve">Position: </w:t>
      </w:r>
      <w:r w:rsidR="002F6784">
        <w:rPr>
          <w:b/>
          <w:bCs/>
        </w:rPr>
        <w:t xml:space="preserve">GRIEVANCE </w:t>
      </w:r>
      <w:r w:rsidR="000802A6">
        <w:rPr>
          <w:b/>
          <w:bCs/>
        </w:rPr>
        <w:t>COORDINATOR</w:t>
      </w:r>
    </w:p>
    <w:p w14:paraId="65D9389F" w14:textId="77777777" w:rsidR="00844C55" w:rsidRPr="00A20DD5" w:rsidRDefault="00844C55" w:rsidP="00996C2D">
      <w:pPr>
        <w:jc w:val="both"/>
      </w:pPr>
      <w:r>
        <w:rPr>
          <w:b/>
          <w:bCs/>
        </w:rPr>
        <w:t xml:space="preserve">Qualification: </w:t>
      </w:r>
      <w:r w:rsidR="00D54982">
        <w:t xml:space="preserve">Graduate </w:t>
      </w:r>
      <w:r w:rsidR="002F6784">
        <w:t>from a recognized Institute/University</w:t>
      </w:r>
    </w:p>
    <w:p w14:paraId="595E1D0D" w14:textId="77777777" w:rsidR="00844C55" w:rsidRPr="00844C55" w:rsidRDefault="00BC1DB1" w:rsidP="00996C2D">
      <w:pPr>
        <w:jc w:val="both"/>
        <w:rPr>
          <w:b/>
          <w:bCs/>
        </w:rPr>
      </w:pPr>
      <w:r>
        <w:rPr>
          <w:b/>
          <w:bCs/>
        </w:rPr>
        <w:t xml:space="preserve">Experience: Minimum </w:t>
      </w:r>
      <w:r w:rsidR="00217A88">
        <w:rPr>
          <w:b/>
          <w:bCs/>
        </w:rPr>
        <w:t>3-</w:t>
      </w:r>
      <w:r>
        <w:rPr>
          <w:b/>
          <w:bCs/>
        </w:rPr>
        <w:t>5</w:t>
      </w:r>
      <w:r w:rsidR="00844C55">
        <w:rPr>
          <w:b/>
          <w:bCs/>
        </w:rPr>
        <w:t xml:space="preserve"> years in related sector</w:t>
      </w:r>
    </w:p>
    <w:p w14:paraId="0A8D6E24" w14:textId="77777777" w:rsidR="00996C2D" w:rsidRDefault="00996C2D" w:rsidP="00996C2D">
      <w:pPr>
        <w:jc w:val="both"/>
      </w:pPr>
      <w:r>
        <w:rPr>
          <w:b/>
          <w:bCs/>
        </w:rPr>
        <w:t xml:space="preserve">Place of Duty: </w:t>
      </w:r>
      <w:r>
        <w:t xml:space="preserve">The normal place of work for the </w:t>
      </w:r>
      <w:r w:rsidR="00217A88">
        <w:t>candidate</w:t>
      </w:r>
      <w:r>
        <w:t xml:space="preserve"> will be the office of the State </w:t>
      </w:r>
      <w:r w:rsidR="00650949">
        <w:t>Health Agency</w:t>
      </w:r>
      <w:r>
        <w:t xml:space="preserve"> (S</w:t>
      </w:r>
      <w:r w:rsidR="00650949">
        <w:t>HA</w:t>
      </w:r>
      <w:r>
        <w:t>),</w:t>
      </w:r>
      <w:r w:rsidR="000802A6">
        <w:t xml:space="preserve"> AAAS</w:t>
      </w:r>
    </w:p>
    <w:p w14:paraId="6EC71C90" w14:textId="77777777" w:rsidR="00996C2D" w:rsidRDefault="00996C2D" w:rsidP="00996C2D">
      <w:pPr>
        <w:jc w:val="both"/>
      </w:pPr>
      <w:proofErr w:type="spellStart"/>
      <w:r>
        <w:t>He/She</w:t>
      </w:r>
      <w:proofErr w:type="spellEnd"/>
      <w:r>
        <w:t xml:space="preserve"> shall work under the overall guidance and supervision of the </w:t>
      </w:r>
      <w:r w:rsidR="00217A88">
        <w:t>Sr. Manager</w:t>
      </w:r>
      <w:r>
        <w:t>,</w:t>
      </w:r>
      <w:r w:rsidR="00445DE4">
        <w:t xml:space="preserve"> </w:t>
      </w:r>
      <w:r w:rsidR="00650949">
        <w:t>SHA</w:t>
      </w:r>
      <w:r w:rsidR="00BC1DB1">
        <w:t xml:space="preserve"> </w:t>
      </w:r>
      <w:r>
        <w:t>and will be directly responsible for the following tasks:</w:t>
      </w:r>
    </w:p>
    <w:p w14:paraId="679FB712" w14:textId="77777777" w:rsidR="00996C2D" w:rsidRDefault="00996C2D" w:rsidP="00996C2D">
      <w:pPr>
        <w:jc w:val="both"/>
        <w:rPr>
          <w:b/>
          <w:bCs/>
        </w:rPr>
      </w:pPr>
      <w:r w:rsidRPr="004617C3">
        <w:rPr>
          <w:b/>
          <w:bCs/>
        </w:rPr>
        <w:t>Job Purpose:</w:t>
      </w:r>
    </w:p>
    <w:p w14:paraId="753F29FE" w14:textId="77777777" w:rsidR="00D667F3" w:rsidRDefault="002F6784" w:rsidP="00996C2D">
      <w:pPr>
        <w:jc w:val="both"/>
        <w:rPr>
          <w:bCs/>
        </w:rPr>
      </w:pPr>
      <w:r>
        <w:rPr>
          <w:bCs/>
        </w:rPr>
        <w:t>Oversee Grievance Redressal Mechanisms</w:t>
      </w:r>
    </w:p>
    <w:p w14:paraId="133AEA2A" w14:textId="77777777" w:rsidR="00001FD1" w:rsidRPr="00001FD1" w:rsidRDefault="00001FD1" w:rsidP="00996C2D">
      <w:pPr>
        <w:jc w:val="both"/>
        <w:rPr>
          <w:b/>
          <w:bCs/>
        </w:rPr>
      </w:pPr>
      <w:r w:rsidRPr="00001FD1">
        <w:rPr>
          <w:b/>
          <w:bCs/>
        </w:rPr>
        <w:t>Key Responsibilities:</w:t>
      </w:r>
    </w:p>
    <w:p w14:paraId="56360E85" w14:textId="77777777" w:rsidR="00AC77A7" w:rsidRDefault="002F6784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Grievance Management </w:t>
      </w:r>
      <w:r w:rsidR="00217A88">
        <w:rPr>
          <w:bCs/>
        </w:rPr>
        <w:t xml:space="preserve">of all complaints with regards to </w:t>
      </w:r>
      <w:r w:rsidR="00F051E2">
        <w:rPr>
          <w:bCs/>
        </w:rPr>
        <w:t>PMJAY</w:t>
      </w:r>
    </w:p>
    <w:p w14:paraId="72D7E62C" w14:textId="77777777" w:rsidR="002F6784" w:rsidRDefault="002F6784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Responsible for organizing meetings of </w:t>
      </w:r>
      <w:r w:rsidR="00217A88">
        <w:rPr>
          <w:bCs/>
        </w:rPr>
        <w:t xml:space="preserve">District </w:t>
      </w:r>
      <w:r>
        <w:rPr>
          <w:bCs/>
        </w:rPr>
        <w:t>Grievance Committees</w:t>
      </w:r>
    </w:p>
    <w:p w14:paraId="5FA6085D" w14:textId="77777777" w:rsidR="002F6784" w:rsidRDefault="002F6784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Maintain the Grievance Tracker</w:t>
      </w:r>
    </w:p>
    <w:p w14:paraId="7F9BC4A7" w14:textId="77777777" w:rsidR="002F6784" w:rsidRDefault="002F6784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Analyze and take reports from the Call Center</w:t>
      </w:r>
    </w:p>
    <w:p w14:paraId="15D437F3" w14:textId="77777777" w:rsidR="002F6784" w:rsidRDefault="00217A88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Analyze</w:t>
      </w:r>
      <w:r w:rsidR="002F6784">
        <w:rPr>
          <w:bCs/>
        </w:rPr>
        <w:t xml:space="preserve"> reports from the Feedbacks forms of the Beneficiaries</w:t>
      </w:r>
    </w:p>
    <w:p w14:paraId="097333BB" w14:textId="77777777" w:rsidR="002F6784" w:rsidRDefault="002F6784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Settle any issues related to the beneficiaries</w:t>
      </w:r>
      <w:r w:rsidR="00217A88">
        <w:rPr>
          <w:bCs/>
        </w:rPr>
        <w:t xml:space="preserve"> and any complaints received</w:t>
      </w:r>
    </w:p>
    <w:p w14:paraId="2394473B" w14:textId="77777777" w:rsidR="002F6784" w:rsidRDefault="002F6784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Act as an interface between the Hospitals and the beneficiaries</w:t>
      </w:r>
    </w:p>
    <w:p w14:paraId="0A7D620D" w14:textId="77777777" w:rsidR="002F6784" w:rsidRDefault="00217A88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Coordinate with District Nodal Officers and ISA</w:t>
      </w:r>
    </w:p>
    <w:p w14:paraId="0727485F" w14:textId="77777777" w:rsidR="002F6784" w:rsidRDefault="002F6784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Settle any grievance r</w:t>
      </w:r>
      <w:r w:rsidR="00217A88">
        <w:rPr>
          <w:bCs/>
        </w:rPr>
        <w:t xml:space="preserve">aised from </w:t>
      </w:r>
      <w:proofErr w:type="spellStart"/>
      <w:r w:rsidR="00217A88">
        <w:rPr>
          <w:bCs/>
        </w:rPr>
        <w:t>Dept.,CMO</w:t>
      </w:r>
      <w:proofErr w:type="spellEnd"/>
      <w:r w:rsidR="00217A88">
        <w:rPr>
          <w:bCs/>
        </w:rPr>
        <w:t xml:space="preserve"> or Hon’ble </w:t>
      </w:r>
      <w:proofErr w:type="spellStart"/>
      <w:r w:rsidR="00217A88">
        <w:rPr>
          <w:bCs/>
        </w:rPr>
        <w:t>Minister,s</w:t>
      </w:r>
      <w:proofErr w:type="spellEnd"/>
      <w:r w:rsidR="00217A88">
        <w:rPr>
          <w:bCs/>
        </w:rPr>
        <w:t xml:space="preserve"> Office</w:t>
      </w:r>
    </w:p>
    <w:p w14:paraId="0910081B" w14:textId="77777777" w:rsidR="002F6784" w:rsidRDefault="00217A88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Pro-actively work with ISA and Service Coordinators to ensure all complaints are dealt with 24 x 7</w:t>
      </w:r>
    </w:p>
    <w:p w14:paraId="4713B200" w14:textId="7A13BED8" w:rsidR="00217A88" w:rsidRDefault="00217A88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Work with Sr. Manager and Ops Manager to ensure that complaints are not left open</w:t>
      </w:r>
    </w:p>
    <w:p w14:paraId="628D5502" w14:textId="77777777" w:rsidR="00D71194" w:rsidRPr="001F72C6" w:rsidRDefault="00D71194" w:rsidP="00D71194">
      <w:pPr>
        <w:pStyle w:val="ListParagraph"/>
        <w:jc w:val="both"/>
        <w:rPr>
          <w:bCs/>
        </w:rPr>
      </w:pPr>
    </w:p>
    <w:p w14:paraId="524EDA0F" w14:textId="35F3AD9B" w:rsidR="00D71194" w:rsidRPr="00D71194" w:rsidRDefault="00773DBE" w:rsidP="00D71194">
      <w:pPr>
        <w:rPr>
          <w:rFonts w:ascii="Calibri" w:eastAsia="Calibri" w:hAnsi="Calibri" w:cs="Calibri"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      </w:t>
      </w:r>
      <w:r w:rsidR="00D71194" w:rsidRPr="00D71194">
        <w:rPr>
          <w:rFonts w:ascii="Calibri" w:eastAsia="Calibri" w:hAnsi="Calibri" w:cs="Calibri"/>
          <w:b/>
          <w:bCs/>
          <w:i/>
          <w:iCs/>
        </w:rPr>
        <w:t>Compensation:</w:t>
      </w:r>
      <w:r w:rsidR="00D71194" w:rsidRPr="00D71194">
        <w:rPr>
          <w:rFonts w:ascii="Calibri" w:hAnsi="Calibri" w:cs="Calibri"/>
        </w:rPr>
        <w:t xml:space="preserve"> The compensation for the post will be Rs. 40,000/- per month consolidated.</w:t>
      </w:r>
    </w:p>
    <w:p w14:paraId="7C8FF08D" w14:textId="77777777" w:rsidR="00484071" w:rsidRDefault="00484071" w:rsidP="00484071"/>
    <w:p w14:paraId="390C5506" w14:textId="77777777" w:rsidR="004A4BAC" w:rsidRDefault="004A4BAC"/>
    <w:sectPr w:rsidR="004A4BAC" w:rsidSect="00270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78CD2" w14:textId="77777777" w:rsidR="00CC633C" w:rsidRDefault="00CC633C" w:rsidP="0067794F">
      <w:pPr>
        <w:spacing w:after="0" w:line="240" w:lineRule="auto"/>
      </w:pPr>
      <w:r>
        <w:separator/>
      </w:r>
    </w:p>
  </w:endnote>
  <w:endnote w:type="continuationSeparator" w:id="0">
    <w:p w14:paraId="29770CCD" w14:textId="77777777" w:rsidR="00CC633C" w:rsidRDefault="00CC633C" w:rsidP="0067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6ED48" w14:textId="77777777" w:rsidR="00650949" w:rsidRDefault="006509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1597C" w14:textId="77777777" w:rsidR="00650949" w:rsidRDefault="006509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BCD1" w14:textId="77777777" w:rsidR="00650949" w:rsidRDefault="006509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EEA4" w14:textId="77777777" w:rsidR="00CC633C" w:rsidRDefault="00CC633C" w:rsidP="0067794F">
      <w:pPr>
        <w:spacing w:after="0" w:line="240" w:lineRule="auto"/>
      </w:pPr>
      <w:r>
        <w:separator/>
      </w:r>
    </w:p>
  </w:footnote>
  <w:footnote w:type="continuationSeparator" w:id="0">
    <w:p w14:paraId="4D776227" w14:textId="77777777" w:rsidR="00CC633C" w:rsidRDefault="00CC633C" w:rsidP="0067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0B85" w14:textId="77777777" w:rsidR="00650949" w:rsidRDefault="006509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F7756" w14:textId="77777777" w:rsidR="00085411" w:rsidRDefault="00CC63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59C79" w14:textId="77777777" w:rsidR="00650949" w:rsidRDefault="006509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C605A"/>
    <w:multiLevelType w:val="hybridMultilevel"/>
    <w:tmpl w:val="6C2AF1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9015B6F"/>
    <w:multiLevelType w:val="hybridMultilevel"/>
    <w:tmpl w:val="D0A2607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408079">
    <w:abstractNumId w:val="0"/>
  </w:num>
  <w:num w:numId="2" w16cid:durableId="2128115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2D"/>
    <w:rsid w:val="00001FD1"/>
    <w:rsid w:val="0003732B"/>
    <w:rsid w:val="00044646"/>
    <w:rsid w:val="0006683B"/>
    <w:rsid w:val="00070205"/>
    <w:rsid w:val="000802A6"/>
    <w:rsid w:val="000A3BBC"/>
    <w:rsid w:val="001A1E7E"/>
    <w:rsid w:val="001F72C6"/>
    <w:rsid w:val="00217A88"/>
    <w:rsid w:val="00225889"/>
    <w:rsid w:val="002F6784"/>
    <w:rsid w:val="00323B4B"/>
    <w:rsid w:val="003A1F10"/>
    <w:rsid w:val="00400DC0"/>
    <w:rsid w:val="0041028C"/>
    <w:rsid w:val="00445DE4"/>
    <w:rsid w:val="00454353"/>
    <w:rsid w:val="00484071"/>
    <w:rsid w:val="004A4BAC"/>
    <w:rsid w:val="004C012A"/>
    <w:rsid w:val="005712B4"/>
    <w:rsid w:val="00650949"/>
    <w:rsid w:val="0067794F"/>
    <w:rsid w:val="00704FDB"/>
    <w:rsid w:val="007140B5"/>
    <w:rsid w:val="00773DBE"/>
    <w:rsid w:val="00785C2F"/>
    <w:rsid w:val="007E54E2"/>
    <w:rsid w:val="00842D22"/>
    <w:rsid w:val="00844C55"/>
    <w:rsid w:val="008F588C"/>
    <w:rsid w:val="00924CF8"/>
    <w:rsid w:val="00955B4D"/>
    <w:rsid w:val="00996C2D"/>
    <w:rsid w:val="009D433D"/>
    <w:rsid w:val="00A0625F"/>
    <w:rsid w:val="00A20DD5"/>
    <w:rsid w:val="00AA71D8"/>
    <w:rsid w:val="00AC77A7"/>
    <w:rsid w:val="00B422DA"/>
    <w:rsid w:val="00BB022F"/>
    <w:rsid w:val="00BC1DB1"/>
    <w:rsid w:val="00C50037"/>
    <w:rsid w:val="00C71B64"/>
    <w:rsid w:val="00CB6A5C"/>
    <w:rsid w:val="00CC633C"/>
    <w:rsid w:val="00D54982"/>
    <w:rsid w:val="00D667F3"/>
    <w:rsid w:val="00D71194"/>
    <w:rsid w:val="00D81421"/>
    <w:rsid w:val="00E07851"/>
    <w:rsid w:val="00E15350"/>
    <w:rsid w:val="00EE3456"/>
    <w:rsid w:val="00F051E2"/>
    <w:rsid w:val="00F72BD2"/>
    <w:rsid w:val="00F8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1C79"/>
  <w15:docId w15:val="{E111C5B9-89B4-4635-A836-DA0F18AE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C2D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ext">
    <w:name w:val="article_text"/>
    <w:basedOn w:val="DefaultParagraphFont"/>
    <w:rsid w:val="00996C2D"/>
  </w:style>
  <w:style w:type="paragraph" w:customStyle="1" w:styleId="NormalTimesNewRoman">
    <w:name w:val="Normal + Times New Roman"/>
    <w:aliases w:val="12 pt,Justified,After:  0 pt"/>
    <w:basedOn w:val="Normal"/>
    <w:rsid w:val="00996C2D"/>
    <w:pPr>
      <w:spacing w:after="0"/>
      <w:jc w:val="both"/>
    </w:pPr>
    <w:rPr>
      <w:rFonts w:ascii="Arial" w:eastAsia="Calibri" w:hAnsi="Arial" w:cs="Arial"/>
      <w:sz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9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2D"/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1F72C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50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49"/>
    <w:rPr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Nupur-PE</dc:creator>
  <cp:lastModifiedBy>acer</cp:lastModifiedBy>
  <cp:revision>23</cp:revision>
  <cp:lastPrinted>2022-03-09T12:03:00Z</cp:lastPrinted>
  <dcterms:created xsi:type="dcterms:W3CDTF">2018-05-18T11:13:00Z</dcterms:created>
  <dcterms:modified xsi:type="dcterms:W3CDTF">2022-06-04T08:25:00Z</dcterms:modified>
</cp:coreProperties>
</file>