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D" w:rsidRPr="005679AD" w:rsidRDefault="00996C2D" w:rsidP="005D5E92">
      <w:pPr>
        <w:jc w:val="both"/>
        <w:rPr>
          <w:b/>
          <w:bCs/>
          <w:u w:val="single"/>
        </w:rPr>
      </w:pPr>
      <w:r w:rsidRPr="004617C3">
        <w:rPr>
          <w:b/>
          <w:bCs/>
          <w:u w:val="single"/>
        </w:rPr>
        <w:t xml:space="preserve">TERMS OF REFERENCE FOR THE POST OF </w:t>
      </w:r>
      <w:r w:rsidR="00D74DCD">
        <w:rPr>
          <w:b/>
          <w:bCs/>
          <w:u w:val="single"/>
        </w:rPr>
        <w:t>HOSPITAL ADMINISTRATOR</w:t>
      </w:r>
      <w:r w:rsidR="00EF53D5">
        <w:rPr>
          <w:b/>
          <w:bCs/>
          <w:u w:val="single"/>
        </w:rPr>
        <w:t xml:space="preserve"> </w:t>
      </w:r>
      <w:r w:rsidR="0016429E">
        <w:rPr>
          <w:b/>
          <w:bCs/>
          <w:u w:val="single"/>
        </w:rPr>
        <w:t>UNDER ATAL AMRIT ABHIYAN SOCIETY</w:t>
      </w:r>
    </w:p>
    <w:p w:rsidR="00844C55" w:rsidRPr="00D201E4" w:rsidRDefault="00844C55" w:rsidP="00996C2D">
      <w:pPr>
        <w:jc w:val="both"/>
        <w:rPr>
          <w:rFonts w:cstheme="minorHAnsi"/>
          <w:szCs w:val="22"/>
        </w:rPr>
      </w:pPr>
      <w:r w:rsidRPr="00D201E4">
        <w:rPr>
          <w:rFonts w:cstheme="minorHAnsi"/>
          <w:b/>
          <w:bCs/>
          <w:szCs w:val="22"/>
        </w:rPr>
        <w:t>Qualification:</w:t>
      </w:r>
      <w:r w:rsidRPr="00D201E4">
        <w:rPr>
          <w:rFonts w:cstheme="minorHAnsi"/>
          <w:bCs/>
          <w:szCs w:val="22"/>
        </w:rPr>
        <w:t xml:space="preserve"> </w:t>
      </w:r>
      <w:r w:rsidR="008973E6" w:rsidRPr="00D201E4">
        <w:rPr>
          <w:rFonts w:cstheme="minorHAnsi"/>
          <w:bCs/>
          <w:szCs w:val="22"/>
        </w:rPr>
        <w:t xml:space="preserve">Master </w:t>
      </w:r>
      <w:r w:rsidR="00F35088" w:rsidRPr="00D201E4">
        <w:rPr>
          <w:rFonts w:cstheme="minorHAnsi"/>
          <w:bCs/>
          <w:szCs w:val="22"/>
        </w:rPr>
        <w:t xml:space="preserve">Degree </w:t>
      </w:r>
      <w:r w:rsidR="00347331" w:rsidRPr="00D201E4">
        <w:rPr>
          <w:rFonts w:cstheme="minorHAnsi"/>
          <w:bCs/>
          <w:szCs w:val="22"/>
        </w:rPr>
        <w:t xml:space="preserve">/ Post Graduate Degree </w:t>
      </w:r>
      <w:r w:rsidR="00F35088" w:rsidRPr="00D201E4">
        <w:rPr>
          <w:rFonts w:cstheme="minorHAnsi"/>
          <w:bCs/>
          <w:szCs w:val="22"/>
        </w:rPr>
        <w:t>in</w:t>
      </w:r>
      <w:bookmarkStart w:id="0" w:name="_GoBack"/>
      <w:bookmarkEnd w:id="0"/>
      <w:r w:rsidR="00F35088" w:rsidRPr="00D201E4">
        <w:rPr>
          <w:rFonts w:cstheme="minorHAnsi"/>
          <w:bCs/>
          <w:szCs w:val="22"/>
        </w:rPr>
        <w:t xml:space="preserve"> </w:t>
      </w:r>
      <w:r w:rsidR="00E4616A" w:rsidRPr="00D201E4">
        <w:rPr>
          <w:rFonts w:cstheme="minorHAnsi"/>
          <w:szCs w:val="22"/>
        </w:rPr>
        <w:t>Hospital Administration</w:t>
      </w:r>
      <w:r w:rsidR="00A20DD5" w:rsidRPr="00D201E4">
        <w:rPr>
          <w:rFonts w:cstheme="minorHAnsi"/>
          <w:szCs w:val="22"/>
        </w:rPr>
        <w:t xml:space="preserve"> from a </w:t>
      </w:r>
      <w:r w:rsidR="00347331" w:rsidRPr="00D201E4">
        <w:rPr>
          <w:rFonts w:cstheme="minorHAnsi"/>
          <w:szCs w:val="22"/>
        </w:rPr>
        <w:t xml:space="preserve">government </w:t>
      </w:r>
      <w:r w:rsidR="005D5E92" w:rsidRPr="00D201E4">
        <w:rPr>
          <w:rFonts w:cstheme="minorHAnsi"/>
          <w:szCs w:val="22"/>
        </w:rPr>
        <w:t>recognized</w:t>
      </w:r>
      <w:r w:rsidR="00A20DD5" w:rsidRPr="00D201E4">
        <w:rPr>
          <w:rFonts w:cstheme="minorHAnsi"/>
          <w:szCs w:val="22"/>
        </w:rPr>
        <w:t xml:space="preserve"> University/Institution</w:t>
      </w:r>
    </w:p>
    <w:p w:rsidR="00844C55" w:rsidRPr="00D201E4" w:rsidRDefault="00E4616A" w:rsidP="00996C2D">
      <w:pPr>
        <w:jc w:val="both"/>
        <w:rPr>
          <w:rFonts w:cstheme="minorHAnsi"/>
          <w:bCs/>
          <w:szCs w:val="22"/>
        </w:rPr>
      </w:pPr>
      <w:r w:rsidRPr="00D201E4">
        <w:rPr>
          <w:rFonts w:cstheme="minorHAnsi"/>
          <w:b/>
          <w:bCs/>
          <w:szCs w:val="22"/>
        </w:rPr>
        <w:t xml:space="preserve">Experience: </w:t>
      </w:r>
      <w:r w:rsidRPr="00D201E4">
        <w:rPr>
          <w:rFonts w:cstheme="minorHAnsi"/>
          <w:bCs/>
          <w:szCs w:val="22"/>
        </w:rPr>
        <w:t xml:space="preserve">Minimum </w:t>
      </w:r>
      <w:r w:rsidR="003C0D96" w:rsidRPr="00D201E4">
        <w:rPr>
          <w:rFonts w:cstheme="minorHAnsi"/>
          <w:bCs/>
          <w:szCs w:val="22"/>
        </w:rPr>
        <w:t>5</w:t>
      </w:r>
      <w:r w:rsidR="00844C55" w:rsidRPr="00D201E4">
        <w:rPr>
          <w:rFonts w:cstheme="minorHAnsi"/>
          <w:bCs/>
          <w:szCs w:val="22"/>
        </w:rPr>
        <w:t xml:space="preserve"> years in </w:t>
      </w:r>
      <w:r w:rsidR="000C3600" w:rsidRPr="00D201E4">
        <w:rPr>
          <w:rFonts w:cstheme="minorHAnsi"/>
          <w:bCs/>
          <w:szCs w:val="22"/>
        </w:rPr>
        <w:t>medical</w:t>
      </w:r>
      <w:r w:rsidR="00125573" w:rsidRPr="00D201E4">
        <w:rPr>
          <w:rFonts w:cstheme="minorHAnsi"/>
          <w:bCs/>
          <w:szCs w:val="22"/>
        </w:rPr>
        <w:t xml:space="preserve"> </w:t>
      </w:r>
      <w:r w:rsidR="000C3600" w:rsidRPr="00D201E4">
        <w:rPr>
          <w:rFonts w:cstheme="minorHAnsi"/>
          <w:bCs/>
          <w:szCs w:val="22"/>
        </w:rPr>
        <w:t>/</w:t>
      </w:r>
      <w:r w:rsidR="00125573" w:rsidRPr="00D201E4">
        <w:rPr>
          <w:rFonts w:cstheme="minorHAnsi"/>
          <w:bCs/>
          <w:szCs w:val="22"/>
        </w:rPr>
        <w:t xml:space="preserve"> </w:t>
      </w:r>
      <w:r w:rsidR="000C3600" w:rsidRPr="00D201E4">
        <w:rPr>
          <w:rFonts w:cstheme="minorHAnsi"/>
          <w:bCs/>
          <w:szCs w:val="22"/>
        </w:rPr>
        <w:t xml:space="preserve">insurance </w:t>
      </w:r>
      <w:r w:rsidR="00125573" w:rsidRPr="00D201E4">
        <w:rPr>
          <w:rFonts w:cstheme="minorHAnsi"/>
          <w:bCs/>
          <w:szCs w:val="22"/>
        </w:rPr>
        <w:t>sector</w:t>
      </w:r>
    </w:p>
    <w:p w:rsidR="00996C2D" w:rsidRPr="00D201E4" w:rsidRDefault="00996C2D" w:rsidP="00996C2D">
      <w:pPr>
        <w:jc w:val="both"/>
        <w:rPr>
          <w:rFonts w:cstheme="minorHAnsi"/>
          <w:szCs w:val="22"/>
        </w:rPr>
      </w:pPr>
      <w:r w:rsidRPr="00D201E4">
        <w:rPr>
          <w:rFonts w:cstheme="minorHAnsi"/>
          <w:b/>
          <w:bCs/>
          <w:szCs w:val="22"/>
        </w:rPr>
        <w:t xml:space="preserve">Place of Duty: </w:t>
      </w:r>
      <w:r w:rsidR="00347331" w:rsidRPr="00D201E4">
        <w:rPr>
          <w:rFonts w:cstheme="minorHAnsi"/>
          <w:szCs w:val="22"/>
        </w:rPr>
        <w:t>District Hospital</w:t>
      </w:r>
      <w:r w:rsidR="008C5F05" w:rsidRPr="00D201E4">
        <w:rPr>
          <w:rFonts w:cstheme="minorHAnsi"/>
          <w:szCs w:val="22"/>
        </w:rPr>
        <w:t>/Government Medical College Hospitals</w:t>
      </w:r>
      <w:r w:rsidR="0077050D" w:rsidRPr="00D201E4">
        <w:rPr>
          <w:rFonts w:cstheme="minorHAnsi"/>
          <w:szCs w:val="22"/>
        </w:rPr>
        <w:t>. However the Hospital Administrator will be responsible for the smooth functioning of the Schemes in all the EHCPs located in the allocated zone/area</w:t>
      </w:r>
    </w:p>
    <w:p w:rsidR="005359BA" w:rsidRPr="00D201E4" w:rsidRDefault="008973E6" w:rsidP="00996C2D">
      <w:pPr>
        <w:jc w:val="both"/>
        <w:rPr>
          <w:rFonts w:cstheme="minorHAnsi"/>
          <w:szCs w:val="22"/>
        </w:rPr>
      </w:pPr>
      <w:r w:rsidRPr="00D201E4">
        <w:rPr>
          <w:rFonts w:cstheme="minorHAnsi"/>
          <w:b/>
          <w:szCs w:val="22"/>
        </w:rPr>
        <w:t xml:space="preserve">Reporting: </w:t>
      </w:r>
      <w:r w:rsidR="005359BA" w:rsidRPr="00D201E4">
        <w:rPr>
          <w:rFonts w:cstheme="minorHAnsi"/>
          <w:szCs w:val="22"/>
        </w:rPr>
        <w:t xml:space="preserve">Hospital Administrators will be </w:t>
      </w:r>
      <w:r w:rsidR="005679AD" w:rsidRPr="00D201E4">
        <w:rPr>
          <w:rFonts w:cstheme="minorHAnsi"/>
          <w:szCs w:val="22"/>
        </w:rPr>
        <w:t>administratively</w:t>
      </w:r>
      <w:r w:rsidR="005359BA" w:rsidRPr="00D201E4">
        <w:rPr>
          <w:rFonts w:cstheme="minorHAnsi"/>
          <w:szCs w:val="22"/>
        </w:rPr>
        <w:t xml:space="preserve"> report</w:t>
      </w:r>
      <w:r w:rsidR="005679AD" w:rsidRPr="00D201E4">
        <w:rPr>
          <w:rFonts w:cstheme="minorHAnsi"/>
          <w:szCs w:val="22"/>
        </w:rPr>
        <w:t>ing</w:t>
      </w:r>
      <w:r w:rsidR="005359BA" w:rsidRPr="00D201E4">
        <w:rPr>
          <w:rFonts w:cstheme="minorHAnsi"/>
          <w:szCs w:val="22"/>
        </w:rPr>
        <w:t xml:space="preserve"> to Superintende</w:t>
      </w:r>
      <w:r w:rsidR="005679AD" w:rsidRPr="00D201E4">
        <w:rPr>
          <w:rFonts w:cstheme="minorHAnsi"/>
          <w:szCs w:val="22"/>
        </w:rPr>
        <w:t xml:space="preserve">nt of the hospital, but functionally they will </w:t>
      </w:r>
      <w:r w:rsidR="005359BA" w:rsidRPr="00D201E4">
        <w:rPr>
          <w:rFonts w:cstheme="minorHAnsi"/>
          <w:szCs w:val="22"/>
        </w:rPr>
        <w:t xml:space="preserve">be </w:t>
      </w:r>
      <w:r w:rsidR="005679AD" w:rsidRPr="00D201E4">
        <w:rPr>
          <w:rFonts w:cstheme="minorHAnsi"/>
          <w:szCs w:val="22"/>
        </w:rPr>
        <w:t xml:space="preserve">reporting to </w:t>
      </w:r>
      <w:r w:rsidR="008C5F05" w:rsidRPr="00D201E4">
        <w:rPr>
          <w:rFonts w:cstheme="minorHAnsi"/>
          <w:szCs w:val="22"/>
        </w:rPr>
        <w:t xml:space="preserve">designated </w:t>
      </w:r>
      <w:r w:rsidR="005359BA" w:rsidRPr="00D201E4">
        <w:rPr>
          <w:rFonts w:cstheme="minorHAnsi"/>
          <w:szCs w:val="22"/>
        </w:rPr>
        <w:t>SHA</w:t>
      </w:r>
      <w:r w:rsidR="005679AD" w:rsidRPr="00D201E4">
        <w:rPr>
          <w:rFonts w:cstheme="minorHAnsi"/>
          <w:szCs w:val="22"/>
        </w:rPr>
        <w:t xml:space="preserve"> personnel </w:t>
      </w:r>
      <w:r w:rsidR="008C5F05" w:rsidRPr="00D201E4">
        <w:rPr>
          <w:rFonts w:cstheme="minorHAnsi"/>
          <w:szCs w:val="22"/>
        </w:rPr>
        <w:t>of AAAS</w:t>
      </w:r>
      <w:r w:rsidR="005359BA" w:rsidRPr="00D201E4">
        <w:rPr>
          <w:rFonts w:cstheme="minorHAnsi"/>
          <w:szCs w:val="22"/>
        </w:rPr>
        <w:t>.</w:t>
      </w:r>
    </w:p>
    <w:p w:rsidR="008973E6" w:rsidRPr="00D201E4" w:rsidRDefault="00996C2D" w:rsidP="008973E6">
      <w:pPr>
        <w:spacing w:after="0"/>
        <w:jc w:val="both"/>
        <w:rPr>
          <w:rFonts w:cstheme="minorHAnsi"/>
          <w:szCs w:val="22"/>
        </w:rPr>
      </w:pPr>
      <w:r w:rsidRPr="00D201E4">
        <w:rPr>
          <w:rFonts w:cstheme="minorHAnsi"/>
          <w:b/>
          <w:bCs/>
          <w:szCs w:val="22"/>
        </w:rPr>
        <w:t>Job Purpose:</w:t>
      </w:r>
      <w:r w:rsidR="008973E6" w:rsidRPr="00D201E4">
        <w:rPr>
          <w:rFonts w:cstheme="minorHAnsi"/>
          <w:b/>
          <w:bCs/>
          <w:szCs w:val="22"/>
        </w:rPr>
        <w:t xml:space="preserve"> </w:t>
      </w:r>
      <w:r w:rsidR="005359BA" w:rsidRPr="00D201E4">
        <w:rPr>
          <w:rFonts w:cstheme="minorHAnsi"/>
          <w:szCs w:val="22"/>
        </w:rPr>
        <w:t xml:space="preserve">Hospital Administrator </w:t>
      </w:r>
      <w:r w:rsidR="005679AD" w:rsidRPr="00D201E4">
        <w:rPr>
          <w:rFonts w:cstheme="minorHAnsi"/>
          <w:szCs w:val="22"/>
        </w:rPr>
        <w:t xml:space="preserve">will be mainly responsible for </w:t>
      </w:r>
      <w:r w:rsidR="005359BA" w:rsidRPr="00D201E4">
        <w:rPr>
          <w:rFonts w:cstheme="minorHAnsi"/>
          <w:szCs w:val="22"/>
        </w:rPr>
        <w:t>assist</w:t>
      </w:r>
      <w:r w:rsidR="005679AD" w:rsidRPr="00D201E4">
        <w:rPr>
          <w:rFonts w:cstheme="minorHAnsi"/>
          <w:szCs w:val="22"/>
        </w:rPr>
        <w:t>ing</w:t>
      </w:r>
      <w:r w:rsidR="005359BA" w:rsidRPr="00D201E4">
        <w:rPr>
          <w:rFonts w:cstheme="minorHAnsi"/>
          <w:szCs w:val="22"/>
        </w:rPr>
        <w:t xml:space="preserve"> the Superintendent of the hospital in implementation of </w:t>
      </w:r>
      <w:r w:rsidR="005679AD" w:rsidRPr="00D201E4">
        <w:rPr>
          <w:rFonts w:cstheme="minorHAnsi"/>
          <w:szCs w:val="22"/>
        </w:rPr>
        <w:t xml:space="preserve">cashless “Patient Care” under </w:t>
      </w:r>
      <w:r w:rsidR="005359BA" w:rsidRPr="00D201E4">
        <w:rPr>
          <w:rFonts w:cstheme="minorHAnsi"/>
          <w:szCs w:val="22"/>
        </w:rPr>
        <w:t xml:space="preserve">the </w:t>
      </w:r>
      <w:r w:rsidR="005679AD" w:rsidRPr="00D201E4">
        <w:rPr>
          <w:rFonts w:cstheme="minorHAnsi"/>
          <w:szCs w:val="22"/>
        </w:rPr>
        <w:t>PMJAY &amp; AAA Scheme</w:t>
      </w:r>
      <w:r w:rsidR="005359BA" w:rsidRPr="00D201E4">
        <w:rPr>
          <w:rFonts w:cstheme="minorHAnsi"/>
          <w:szCs w:val="22"/>
        </w:rPr>
        <w:t xml:space="preserve"> besides assisting in general administration matters. </w:t>
      </w:r>
    </w:p>
    <w:p w:rsidR="008973E6" w:rsidRPr="00D201E4" w:rsidRDefault="008973E6" w:rsidP="008973E6">
      <w:pPr>
        <w:spacing w:after="0"/>
        <w:jc w:val="both"/>
        <w:rPr>
          <w:rFonts w:cstheme="minorHAnsi"/>
          <w:b/>
          <w:bCs/>
          <w:szCs w:val="22"/>
        </w:rPr>
      </w:pPr>
    </w:p>
    <w:p w:rsidR="00001FD1" w:rsidRPr="00D201E4" w:rsidRDefault="00001FD1" w:rsidP="00996C2D">
      <w:pPr>
        <w:jc w:val="both"/>
        <w:rPr>
          <w:rFonts w:cstheme="minorHAnsi"/>
          <w:b/>
          <w:bCs/>
          <w:szCs w:val="22"/>
        </w:rPr>
      </w:pPr>
      <w:r w:rsidRPr="00D201E4">
        <w:rPr>
          <w:rFonts w:cstheme="minorHAnsi"/>
          <w:b/>
          <w:bCs/>
          <w:szCs w:val="22"/>
        </w:rPr>
        <w:t>Key Responsibilities:</w:t>
      </w:r>
    </w:p>
    <w:p w:rsidR="00682069" w:rsidRPr="00D201E4" w:rsidRDefault="00682069" w:rsidP="00682069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Style w:val="articletext"/>
          <w:rFonts w:asciiTheme="minorHAnsi" w:hAnsiTheme="minorHAnsi" w:cstheme="minorHAnsi"/>
          <w:i/>
          <w:sz w:val="22"/>
          <w:szCs w:val="22"/>
        </w:rPr>
      </w:pP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Hospital Administrators will represent </w:t>
      </w:r>
      <w:proofErr w:type="spellStart"/>
      <w:r w:rsidRPr="00D201E4">
        <w:rPr>
          <w:rStyle w:val="articletext"/>
          <w:rFonts w:asciiTheme="minorHAnsi" w:hAnsiTheme="minorHAnsi" w:cstheme="minorHAnsi"/>
          <w:sz w:val="22"/>
          <w:szCs w:val="22"/>
        </w:rPr>
        <w:t>Atal</w:t>
      </w:r>
      <w:proofErr w:type="spellEnd"/>
      <w:r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01E4">
        <w:rPr>
          <w:rStyle w:val="articletext"/>
          <w:rFonts w:asciiTheme="minorHAnsi" w:hAnsiTheme="minorHAnsi" w:cstheme="minorHAnsi"/>
          <w:sz w:val="22"/>
          <w:szCs w:val="22"/>
        </w:rPr>
        <w:t>Amrit</w:t>
      </w:r>
      <w:proofErr w:type="spellEnd"/>
      <w:r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01E4">
        <w:rPr>
          <w:rStyle w:val="articletext"/>
          <w:rFonts w:asciiTheme="minorHAnsi" w:hAnsiTheme="minorHAnsi" w:cstheme="minorHAnsi"/>
          <w:sz w:val="22"/>
          <w:szCs w:val="22"/>
        </w:rPr>
        <w:t>Abhiyan</w:t>
      </w:r>
      <w:proofErr w:type="spellEnd"/>
      <w:r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 Society in the area/zone allocated.</w:t>
      </w:r>
    </w:p>
    <w:p w:rsidR="00400DC0" w:rsidRPr="00E35008" w:rsidRDefault="005D12F8" w:rsidP="005D12F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Style w:val="articletext"/>
          <w:rFonts w:cstheme="minorHAnsi"/>
          <w:szCs w:val="22"/>
        </w:rPr>
      </w:pPr>
      <w:r w:rsidRPr="00E35008">
        <w:rPr>
          <w:rStyle w:val="articletext"/>
          <w:rFonts w:cstheme="minorHAnsi"/>
          <w:szCs w:val="22"/>
        </w:rPr>
        <w:t>Ensure</w:t>
      </w:r>
      <w:r w:rsidR="005679AD" w:rsidRPr="00E35008">
        <w:rPr>
          <w:rStyle w:val="articletext"/>
          <w:rFonts w:cstheme="minorHAnsi"/>
          <w:szCs w:val="22"/>
        </w:rPr>
        <w:t xml:space="preserve"> that the beneficiaries have a totally cashless experience while availing treatment under PMJAY &amp; AAA</w:t>
      </w:r>
      <w:r w:rsidR="00E35008">
        <w:rPr>
          <w:rStyle w:val="articletext"/>
          <w:rFonts w:cstheme="minorHAnsi"/>
          <w:szCs w:val="22"/>
        </w:rPr>
        <w:t xml:space="preserve"> and </w:t>
      </w:r>
      <w:r w:rsidR="00E35008" w:rsidRPr="00E35008">
        <w:rPr>
          <w:rFonts w:cstheme="minorHAnsi"/>
          <w:szCs w:val="22"/>
        </w:rPr>
        <w:t>to collect proper feedback from every beneficiary and monitor so that discharged beneficiaries get the transport allowance from the hospital, wherever applicable</w:t>
      </w:r>
      <w:r w:rsidRPr="00E35008">
        <w:rPr>
          <w:rStyle w:val="articletext"/>
          <w:rFonts w:cstheme="minorHAnsi"/>
          <w:szCs w:val="22"/>
        </w:rPr>
        <w:t>. G</w:t>
      </w:r>
      <w:r w:rsidRPr="00E35008">
        <w:rPr>
          <w:rFonts w:cstheme="minorHAnsi"/>
          <w:szCs w:val="22"/>
        </w:rPr>
        <w:t>uiding the beneficiary about overall benefits, providing information and ensuring all possible support for prompt and seamless treatment.</w:t>
      </w:r>
      <w:r w:rsidR="00E35008" w:rsidRPr="00E35008">
        <w:rPr>
          <w:rFonts w:cstheme="minorHAnsi"/>
          <w:szCs w:val="22"/>
        </w:rPr>
        <w:t xml:space="preserve"> Ensure. </w:t>
      </w:r>
    </w:p>
    <w:p w:rsidR="005D12F8" w:rsidRPr="00D201E4" w:rsidRDefault="008C5F05" w:rsidP="005D12F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Style w:val="articletext"/>
          <w:rFonts w:cstheme="minorHAnsi"/>
          <w:szCs w:val="22"/>
        </w:rPr>
      </w:pPr>
      <w:r w:rsidRPr="00E35008">
        <w:rPr>
          <w:rStyle w:val="articletext"/>
          <w:rFonts w:cstheme="minorHAnsi"/>
          <w:szCs w:val="22"/>
        </w:rPr>
        <w:t xml:space="preserve">The </w:t>
      </w:r>
      <w:r w:rsidR="00C25B34" w:rsidRPr="00E35008">
        <w:rPr>
          <w:rStyle w:val="articletext"/>
          <w:rFonts w:cstheme="minorHAnsi"/>
          <w:szCs w:val="22"/>
        </w:rPr>
        <w:t xml:space="preserve">supervision and monitoring of the </w:t>
      </w:r>
      <w:proofErr w:type="spellStart"/>
      <w:r w:rsidR="00C25B34" w:rsidRPr="00E35008">
        <w:rPr>
          <w:rStyle w:val="articletext"/>
          <w:rFonts w:cstheme="minorHAnsi"/>
          <w:szCs w:val="22"/>
        </w:rPr>
        <w:t>Arogya</w:t>
      </w:r>
      <w:proofErr w:type="spellEnd"/>
      <w:r w:rsidR="00C25B34" w:rsidRPr="00E35008">
        <w:rPr>
          <w:rStyle w:val="articletext"/>
          <w:rFonts w:cstheme="minorHAnsi"/>
          <w:szCs w:val="22"/>
        </w:rPr>
        <w:t xml:space="preserve"> </w:t>
      </w:r>
      <w:proofErr w:type="spellStart"/>
      <w:r w:rsidR="00C25B34" w:rsidRPr="00E35008">
        <w:rPr>
          <w:rStyle w:val="articletext"/>
          <w:rFonts w:cstheme="minorHAnsi"/>
          <w:szCs w:val="22"/>
        </w:rPr>
        <w:t>Mitra</w:t>
      </w:r>
      <w:proofErr w:type="spellEnd"/>
      <w:r w:rsidR="00C25B34" w:rsidRPr="00E35008">
        <w:rPr>
          <w:rStyle w:val="articletext"/>
          <w:rFonts w:cstheme="minorHAnsi"/>
          <w:szCs w:val="22"/>
        </w:rPr>
        <w:t xml:space="preserve"> (ARM</w:t>
      </w:r>
      <w:r w:rsidRPr="00E35008">
        <w:rPr>
          <w:rStyle w:val="articletext"/>
          <w:rFonts w:cstheme="minorHAnsi"/>
          <w:szCs w:val="22"/>
        </w:rPr>
        <w:t>)</w:t>
      </w:r>
      <w:r w:rsidR="00C25B34" w:rsidRPr="00E35008">
        <w:rPr>
          <w:rStyle w:val="articletext"/>
          <w:rFonts w:cstheme="minorHAnsi"/>
          <w:szCs w:val="22"/>
        </w:rPr>
        <w:t xml:space="preserve"> </w:t>
      </w:r>
      <w:r w:rsidRPr="00E35008">
        <w:rPr>
          <w:rStyle w:val="articletext"/>
          <w:rFonts w:cstheme="minorHAnsi"/>
          <w:szCs w:val="22"/>
        </w:rPr>
        <w:t>/</w:t>
      </w:r>
      <w:r w:rsidR="00C25B34" w:rsidRPr="00E35008">
        <w:rPr>
          <w:rStyle w:val="articletext"/>
          <w:rFonts w:cstheme="minorHAnsi"/>
          <w:szCs w:val="22"/>
        </w:rPr>
        <w:t xml:space="preserve"> </w:t>
      </w:r>
      <w:proofErr w:type="spellStart"/>
      <w:r w:rsidRPr="00E35008">
        <w:rPr>
          <w:rStyle w:val="articletext"/>
          <w:rFonts w:cstheme="minorHAnsi"/>
          <w:szCs w:val="22"/>
        </w:rPr>
        <w:t>Pradhan</w:t>
      </w:r>
      <w:proofErr w:type="spellEnd"/>
      <w:r w:rsidRPr="00E35008">
        <w:rPr>
          <w:rStyle w:val="articletext"/>
          <w:rFonts w:cstheme="minorHAnsi"/>
          <w:szCs w:val="22"/>
        </w:rPr>
        <w:t xml:space="preserve"> </w:t>
      </w:r>
      <w:proofErr w:type="spellStart"/>
      <w:r w:rsidRPr="00E35008">
        <w:rPr>
          <w:rStyle w:val="articletext"/>
          <w:rFonts w:cstheme="minorHAnsi"/>
          <w:szCs w:val="22"/>
        </w:rPr>
        <w:t>Mantri</w:t>
      </w:r>
      <w:proofErr w:type="spellEnd"/>
      <w:r w:rsidRPr="00E35008">
        <w:rPr>
          <w:rStyle w:val="articletext"/>
          <w:rFonts w:cstheme="minorHAnsi"/>
          <w:szCs w:val="22"/>
        </w:rPr>
        <w:t xml:space="preserve"> </w:t>
      </w:r>
      <w:proofErr w:type="spellStart"/>
      <w:r w:rsidRPr="00E35008">
        <w:rPr>
          <w:rStyle w:val="articletext"/>
          <w:rFonts w:cstheme="minorHAnsi"/>
          <w:szCs w:val="22"/>
        </w:rPr>
        <w:t>Arogya</w:t>
      </w:r>
      <w:proofErr w:type="spellEnd"/>
      <w:r w:rsidRPr="00E35008">
        <w:rPr>
          <w:rStyle w:val="articletext"/>
          <w:rFonts w:cstheme="minorHAnsi"/>
          <w:szCs w:val="22"/>
        </w:rPr>
        <w:t xml:space="preserve"> </w:t>
      </w:r>
      <w:proofErr w:type="spellStart"/>
      <w:r w:rsidRPr="00E35008">
        <w:rPr>
          <w:rStyle w:val="articletext"/>
          <w:rFonts w:cstheme="minorHAnsi"/>
          <w:szCs w:val="22"/>
        </w:rPr>
        <w:t>Mitra</w:t>
      </w:r>
      <w:proofErr w:type="spellEnd"/>
      <w:r w:rsidR="005D12F8" w:rsidRPr="00E35008">
        <w:rPr>
          <w:rStyle w:val="articletext"/>
          <w:rFonts w:cstheme="minorHAnsi"/>
          <w:szCs w:val="22"/>
        </w:rPr>
        <w:t xml:space="preserve"> (PMAM). Ro</w:t>
      </w:r>
      <w:r w:rsidRPr="00E35008">
        <w:rPr>
          <w:rStyle w:val="articletext"/>
          <w:rFonts w:cstheme="minorHAnsi"/>
          <w:szCs w:val="22"/>
        </w:rPr>
        <w:t xml:space="preserve">ster </w:t>
      </w:r>
      <w:r w:rsidR="00D201E4" w:rsidRPr="00E35008">
        <w:rPr>
          <w:rStyle w:val="articletext"/>
          <w:rFonts w:cstheme="minorHAnsi"/>
          <w:szCs w:val="22"/>
        </w:rPr>
        <w:t>preparation, leave applications and</w:t>
      </w:r>
      <w:r w:rsidRPr="00E35008">
        <w:rPr>
          <w:rStyle w:val="articletext"/>
          <w:rFonts w:cstheme="minorHAnsi"/>
          <w:szCs w:val="22"/>
        </w:rPr>
        <w:t xml:space="preserve"> attendance of the ARMs/PMAMs</w:t>
      </w:r>
      <w:r w:rsidR="0077050D" w:rsidRPr="00E35008">
        <w:rPr>
          <w:rStyle w:val="articletext"/>
          <w:rFonts w:cstheme="minorHAnsi"/>
          <w:szCs w:val="22"/>
        </w:rPr>
        <w:t xml:space="preserve"> will be the responsibility of the Hospital Administrators</w:t>
      </w:r>
      <w:r w:rsidR="005D12F8" w:rsidRPr="00E35008">
        <w:rPr>
          <w:rStyle w:val="articletext"/>
          <w:rFonts w:cstheme="minorHAnsi"/>
          <w:szCs w:val="22"/>
        </w:rPr>
        <w:t xml:space="preserve">. </w:t>
      </w:r>
    </w:p>
    <w:p w:rsidR="0077050D" w:rsidRPr="00E35008" w:rsidRDefault="0077050D" w:rsidP="00E3500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Style w:val="articletext"/>
          <w:rFonts w:cstheme="minorHAnsi"/>
          <w:szCs w:val="22"/>
        </w:rPr>
      </w:pPr>
      <w:r w:rsidRPr="00D201E4">
        <w:rPr>
          <w:rStyle w:val="articletext"/>
          <w:rFonts w:cstheme="minorHAnsi"/>
          <w:szCs w:val="22"/>
        </w:rPr>
        <w:t xml:space="preserve">Coordinate with the ISA Officials </w:t>
      </w:r>
      <w:r w:rsidR="00D201E4">
        <w:rPr>
          <w:rStyle w:val="articletext"/>
          <w:rFonts w:cstheme="minorHAnsi"/>
          <w:szCs w:val="22"/>
        </w:rPr>
        <w:t xml:space="preserve">to ensure that </w:t>
      </w:r>
      <w:r w:rsidRPr="00D201E4">
        <w:rPr>
          <w:rStyle w:val="articletext"/>
          <w:rFonts w:cstheme="minorHAnsi"/>
          <w:szCs w:val="22"/>
        </w:rPr>
        <w:t>the beneficiaries of the Schemes do not face any problem</w:t>
      </w:r>
      <w:r w:rsidR="00D201E4">
        <w:rPr>
          <w:rStyle w:val="articletext"/>
          <w:rFonts w:cstheme="minorHAnsi"/>
          <w:szCs w:val="22"/>
        </w:rPr>
        <w:t>.</w:t>
      </w:r>
      <w:r w:rsidR="00E35008">
        <w:rPr>
          <w:rStyle w:val="articletext"/>
          <w:rFonts w:cstheme="minorHAnsi"/>
          <w:szCs w:val="22"/>
        </w:rPr>
        <w:t xml:space="preserve"> </w:t>
      </w:r>
      <w:r w:rsidR="00E35008" w:rsidRPr="00D201E4">
        <w:rPr>
          <w:rFonts w:cstheme="minorHAnsi"/>
          <w:szCs w:val="22"/>
        </w:rPr>
        <w:t>Ensure proper enrollment of new AAA beneficiaries in the zone/area allocated</w:t>
      </w:r>
    </w:p>
    <w:p w:rsidR="00962A96" w:rsidRPr="007A5BC3" w:rsidRDefault="007A5BC3" w:rsidP="007A5BC3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Style w:val="articletext"/>
          <w:rFonts w:asciiTheme="minorHAnsi" w:hAnsiTheme="minorHAnsi" w:cstheme="minorHAnsi"/>
          <w:i/>
          <w:sz w:val="22"/>
          <w:szCs w:val="22"/>
        </w:rPr>
      </w:pP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>Coordinate with the AAAS IT Team in case of problems/difficulties faced in the IT portals/platforms of the Schemes</w:t>
      </w:r>
      <w:r>
        <w:rPr>
          <w:rStyle w:val="articletext"/>
          <w:rFonts w:asciiTheme="minorHAnsi" w:hAnsiTheme="minorHAnsi" w:cstheme="minorHAnsi"/>
          <w:sz w:val="22"/>
          <w:szCs w:val="22"/>
        </w:rPr>
        <w:t>, to</w:t>
      </w:r>
      <w:r>
        <w:rPr>
          <w:rStyle w:val="articletext"/>
          <w:rFonts w:asciiTheme="minorHAnsi" w:hAnsiTheme="minorHAnsi" w:cstheme="minorHAnsi"/>
          <w:i/>
          <w:sz w:val="22"/>
          <w:szCs w:val="22"/>
        </w:rPr>
        <w:t xml:space="preserve"> </w:t>
      </w:r>
      <w:r w:rsidRPr="007A5BC3">
        <w:rPr>
          <w:rStyle w:val="articletext"/>
          <w:rFonts w:asciiTheme="minorHAnsi" w:hAnsiTheme="minorHAnsi" w:cstheme="minorHAnsi"/>
          <w:sz w:val="22"/>
          <w:szCs w:val="22"/>
        </w:rPr>
        <w:t>e</w:t>
      </w:r>
      <w:r w:rsidR="00962A96" w:rsidRPr="007A5BC3">
        <w:rPr>
          <w:rStyle w:val="articletext"/>
          <w:rFonts w:asciiTheme="minorHAnsi" w:hAnsiTheme="minorHAnsi" w:cstheme="minorHAnsi"/>
          <w:sz w:val="22"/>
          <w:szCs w:val="22"/>
        </w:rPr>
        <w:t>nsure timely Benefici</w:t>
      </w:r>
      <w:r w:rsidR="00F2734B" w:rsidRPr="007A5BC3">
        <w:rPr>
          <w:rStyle w:val="articletext"/>
          <w:rFonts w:asciiTheme="minorHAnsi" w:hAnsiTheme="minorHAnsi" w:cstheme="minorHAnsi"/>
          <w:sz w:val="22"/>
          <w:szCs w:val="22"/>
        </w:rPr>
        <w:t>ary Identification System (BIS),</w:t>
      </w:r>
      <w:r w:rsidR="00D201E4" w:rsidRPr="007A5BC3">
        <w:rPr>
          <w:rStyle w:val="articletext"/>
          <w:rFonts w:asciiTheme="minorHAnsi" w:hAnsiTheme="minorHAnsi" w:cstheme="minorHAnsi"/>
          <w:sz w:val="22"/>
          <w:szCs w:val="22"/>
        </w:rPr>
        <w:t xml:space="preserve"> </w:t>
      </w:r>
      <w:r w:rsidR="00962A96" w:rsidRPr="007A5BC3">
        <w:rPr>
          <w:rStyle w:val="articletext"/>
          <w:rFonts w:asciiTheme="minorHAnsi" w:hAnsiTheme="minorHAnsi" w:cstheme="minorHAnsi"/>
          <w:sz w:val="22"/>
          <w:szCs w:val="22"/>
        </w:rPr>
        <w:t>pre</w:t>
      </w:r>
      <w:r w:rsidR="00D201E4" w:rsidRPr="007A5BC3">
        <w:rPr>
          <w:rStyle w:val="articletext"/>
          <w:rFonts w:asciiTheme="minorHAnsi" w:hAnsiTheme="minorHAnsi" w:cstheme="minorHAnsi"/>
          <w:sz w:val="22"/>
          <w:szCs w:val="22"/>
        </w:rPr>
        <w:t>-</w:t>
      </w:r>
      <w:proofErr w:type="spellStart"/>
      <w:r w:rsidR="00962A96" w:rsidRPr="007A5BC3">
        <w:rPr>
          <w:rStyle w:val="articletext"/>
          <w:rFonts w:asciiTheme="minorHAnsi" w:hAnsiTheme="minorHAnsi" w:cstheme="minorHAnsi"/>
          <w:sz w:val="22"/>
          <w:szCs w:val="22"/>
        </w:rPr>
        <w:t>auths</w:t>
      </w:r>
      <w:proofErr w:type="spellEnd"/>
      <w:r w:rsidR="00962A96" w:rsidRPr="007A5BC3">
        <w:rPr>
          <w:rStyle w:val="articletext"/>
          <w:rFonts w:asciiTheme="minorHAnsi" w:hAnsiTheme="minorHAnsi" w:cstheme="minorHAnsi"/>
          <w:sz w:val="22"/>
          <w:szCs w:val="22"/>
        </w:rPr>
        <w:t xml:space="preserve"> for the beneficiaries of the Schemes</w:t>
      </w:r>
      <w:r w:rsidR="00F2734B" w:rsidRPr="007A5BC3">
        <w:rPr>
          <w:rStyle w:val="articletext"/>
          <w:rFonts w:asciiTheme="minorHAnsi" w:hAnsiTheme="minorHAnsi" w:cstheme="minorHAnsi"/>
          <w:sz w:val="22"/>
          <w:szCs w:val="22"/>
        </w:rPr>
        <w:t xml:space="preserve"> and operation of the Transaction Management System</w:t>
      </w:r>
      <w:r>
        <w:rPr>
          <w:rStyle w:val="articletext"/>
          <w:rFonts w:asciiTheme="minorHAnsi" w:hAnsiTheme="minorHAnsi" w:cstheme="minorHAnsi"/>
          <w:sz w:val="22"/>
          <w:szCs w:val="22"/>
        </w:rPr>
        <w:t xml:space="preserve"> </w:t>
      </w:r>
      <w:r w:rsidR="00F2734B" w:rsidRPr="007A5BC3">
        <w:rPr>
          <w:rStyle w:val="articletext"/>
          <w:rFonts w:asciiTheme="minorHAnsi" w:hAnsiTheme="minorHAnsi" w:cstheme="minorHAnsi"/>
          <w:sz w:val="22"/>
          <w:szCs w:val="22"/>
        </w:rPr>
        <w:t>(TMS)</w:t>
      </w:r>
    </w:p>
    <w:p w:rsidR="00E35008" w:rsidRDefault="005679AD" w:rsidP="00E3500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201E4">
        <w:rPr>
          <w:rStyle w:val="articletext"/>
          <w:rFonts w:cstheme="minorHAnsi"/>
          <w:szCs w:val="22"/>
        </w:rPr>
        <w:t xml:space="preserve">Coordinate with the clinics and the pharmacists </w:t>
      </w:r>
      <w:r w:rsidR="008C5F05" w:rsidRPr="00D201E4">
        <w:rPr>
          <w:rStyle w:val="articletext"/>
          <w:rFonts w:cstheme="minorHAnsi"/>
          <w:szCs w:val="22"/>
        </w:rPr>
        <w:t xml:space="preserve">so </w:t>
      </w:r>
      <w:r w:rsidRPr="00D201E4">
        <w:rPr>
          <w:rStyle w:val="articletext"/>
          <w:rFonts w:cstheme="minorHAnsi"/>
          <w:szCs w:val="22"/>
        </w:rPr>
        <w:t>that the medicines are provided to beneficiaries by their bedside</w:t>
      </w:r>
      <w:r w:rsidR="00D201E4" w:rsidRPr="00D201E4">
        <w:rPr>
          <w:rStyle w:val="articletext"/>
          <w:rFonts w:cstheme="minorHAnsi"/>
          <w:szCs w:val="22"/>
        </w:rPr>
        <w:t xml:space="preserve"> to avoid</w:t>
      </w:r>
      <w:r w:rsidR="002764BD" w:rsidRPr="00D201E4">
        <w:rPr>
          <w:rFonts w:cstheme="minorHAnsi"/>
          <w:szCs w:val="22"/>
        </w:rPr>
        <w:t xml:space="preserve"> </w:t>
      </w:r>
      <w:r w:rsidR="00D201E4" w:rsidRPr="00D201E4">
        <w:rPr>
          <w:rFonts w:cstheme="minorHAnsi"/>
          <w:szCs w:val="22"/>
        </w:rPr>
        <w:t xml:space="preserve">direct </w:t>
      </w:r>
      <w:r w:rsidR="002764BD" w:rsidRPr="00D201E4">
        <w:rPr>
          <w:rFonts w:cstheme="minorHAnsi"/>
          <w:szCs w:val="22"/>
        </w:rPr>
        <w:t>transact</w:t>
      </w:r>
      <w:r w:rsidR="00D201E4" w:rsidRPr="00D201E4">
        <w:rPr>
          <w:rFonts w:cstheme="minorHAnsi"/>
          <w:szCs w:val="22"/>
        </w:rPr>
        <w:t>ion</w:t>
      </w:r>
      <w:r w:rsidR="002764BD" w:rsidRPr="00D201E4">
        <w:rPr>
          <w:rFonts w:cstheme="minorHAnsi"/>
          <w:szCs w:val="22"/>
        </w:rPr>
        <w:t xml:space="preserve"> wi</w:t>
      </w:r>
      <w:r w:rsidR="00E35008">
        <w:rPr>
          <w:rFonts w:cstheme="minorHAnsi"/>
          <w:szCs w:val="22"/>
        </w:rPr>
        <w:t>th medicine and implant vendors.</w:t>
      </w:r>
    </w:p>
    <w:p w:rsidR="00400DC0" w:rsidRPr="00E35008" w:rsidRDefault="00E35008" w:rsidP="00E3500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Style w:val="articletext"/>
          <w:rFonts w:cstheme="minorHAnsi"/>
          <w:szCs w:val="22"/>
        </w:rPr>
      </w:pPr>
      <w:r>
        <w:rPr>
          <w:rFonts w:cstheme="minorHAnsi"/>
          <w:szCs w:val="22"/>
        </w:rPr>
        <w:t>C</w:t>
      </w:r>
      <w:r w:rsidRPr="00D201E4">
        <w:rPr>
          <w:rFonts w:cstheme="minorHAnsi"/>
          <w:szCs w:val="22"/>
        </w:rPr>
        <w:t>oordinate with the hospital clinical department to ensure pre-authorization within the specified, reasonable timeline such that all relevant documentation is submitted as required. Ensure complete and timely claim documents to be submitted within specified timelines.</w:t>
      </w:r>
    </w:p>
    <w:p w:rsidR="00400DC0" w:rsidRPr="00D201E4" w:rsidRDefault="00472FFE" w:rsidP="001D19D2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Reporting to the </w:t>
      </w:r>
      <w:r w:rsidR="0077050D"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Hospital </w:t>
      </w:r>
      <w:r w:rsidR="005679AD" w:rsidRPr="00D201E4">
        <w:rPr>
          <w:rStyle w:val="articletext"/>
          <w:rFonts w:asciiTheme="minorHAnsi" w:hAnsiTheme="minorHAnsi" w:cstheme="minorHAnsi"/>
          <w:sz w:val="22"/>
          <w:szCs w:val="22"/>
        </w:rPr>
        <w:t>Superintendent and following</w:t>
      </w: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 the instructions issued by him</w:t>
      </w:r>
      <w:r w:rsidR="008C5F05" w:rsidRPr="00D201E4">
        <w:rPr>
          <w:rStyle w:val="articletext"/>
          <w:rFonts w:asciiTheme="minorHAnsi" w:hAnsiTheme="minorHAnsi" w:cstheme="minorHAnsi"/>
          <w:sz w:val="22"/>
          <w:szCs w:val="22"/>
        </w:rPr>
        <w:t>/her</w:t>
      </w:r>
      <w:r w:rsidR="005679AD"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. </w:t>
      </w:r>
      <w:r w:rsidR="002764BD" w:rsidRPr="00D201E4">
        <w:rPr>
          <w:rStyle w:val="articletext"/>
          <w:rFonts w:asciiTheme="minorHAnsi" w:hAnsiTheme="minorHAnsi" w:cstheme="minorHAnsi"/>
          <w:sz w:val="22"/>
          <w:szCs w:val="22"/>
        </w:rPr>
        <w:t>D</w:t>
      </w:r>
      <w:r w:rsidR="005679AD" w:rsidRPr="00D201E4">
        <w:rPr>
          <w:rStyle w:val="articletext"/>
          <w:rFonts w:asciiTheme="minorHAnsi" w:hAnsiTheme="minorHAnsi" w:cstheme="minorHAnsi"/>
          <w:sz w:val="22"/>
          <w:szCs w:val="22"/>
        </w:rPr>
        <w:t>uty hours and rosters will be assigned by the Superintendent.</w:t>
      </w:r>
      <w:r w:rsidR="001D19D2"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 Also r</w:t>
      </w:r>
      <w:r w:rsidR="005679AD" w:rsidRPr="00D201E4">
        <w:rPr>
          <w:rFonts w:asciiTheme="minorHAnsi" w:hAnsiTheme="minorHAnsi" w:cstheme="minorHAnsi"/>
          <w:sz w:val="22"/>
          <w:szCs w:val="22"/>
        </w:rPr>
        <w:t>eporting to</w:t>
      </w:r>
      <w:r w:rsidRPr="00D201E4">
        <w:rPr>
          <w:rFonts w:asciiTheme="minorHAnsi" w:hAnsiTheme="minorHAnsi" w:cstheme="minorHAnsi"/>
          <w:sz w:val="22"/>
          <w:szCs w:val="22"/>
        </w:rPr>
        <w:t xml:space="preserve"> designated </w:t>
      </w:r>
      <w:r w:rsidR="008C5F05" w:rsidRPr="00D201E4">
        <w:rPr>
          <w:rFonts w:asciiTheme="minorHAnsi" w:hAnsiTheme="minorHAnsi" w:cstheme="minorHAnsi"/>
          <w:sz w:val="22"/>
          <w:szCs w:val="22"/>
        </w:rPr>
        <w:t>SHA representative</w:t>
      </w:r>
      <w:r w:rsidR="005679AD" w:rsidRPr="00D201E4">
        <w:rPr>
          <w:rFonts w:asciiTheme="minorHAnsi" w:hAnsiTheme="minorHAnsi" w:cstheme="minorHAnsi"/>
          <w:sz w:val="22"/>
          <w:szCs w:val="22"/>
        </w:rPr>
        <w:t xml:space="preserve"> and following the instructions issued </w:t>
      </w:r>
      <w:r w:rsidR="001D19D2" w:rsidRPr="00D201E4">
        <w:rPr>
          <w:rFonts w:asciiTheme="minorHAnsi" w:hAnsiTheme="minorHAnsi" w:cstheme="minorHAnsi"/>
          <w:sz w:val="22"/>
          <w:szCs w:val="22"/>
        </w:rPr>
        <w:t>by the SHA in letter and in spirit.</w:t>
      </w:r>
    </w:p>
    <w:p w:rsidR="003D132D" w:rsidRPr="00E35008" w:rsidRDefault="0077050D" w:rsidP="00E3500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201E4">
        <w:rPr>
          <w:rFonts w:cstheme="minorHAnsi"/>
          <w:szCs w:val="22"/>
        </w:rPr>
        <w:lastRenderedPageBreak/>
        <w:t>Provide the MIS/daily/monthly reports to the designated SHA personnel</w:t>
      </w:r>
      <w:r w:rsidR="00FF5C32">
        <w:rPr>
          <w:rFonts w:cstheme="minorHAnsi"/>
          <w:szCs w:val="22"/>
        </w:rPr>
        <w:t xml:space="preserve"> and c</w:t>
      </w:r>
      <w:r w:rsidR="003D132D" w:rsidRPr="00FF5C32">
        <w:rPr>
          <w:rFonts w:cstheme="minorHAnsi"/>
          <w:szCs w:val="22"/>
        </w:rPr>
        <w:t>onduct Audits of Hospitals as per instructions of AAAS</w:t>
      </w:r>
      <w:r w:rsidR="00E35008">
        <w:rPr>
          <w:rFonts w:cstheme="minorHAnsi"/>
          <w:szCs w:val="22"/>
        </w:rPr>
        <w:t>. Escalate</w:t>
      </w:r>
      <w:r w:rsidR="00E35008" w:rsidRPr="00D201E4">
        <w:rPr>
          <w:rFonts w:cstheme="minorHAnsi"/>
          <w:szCs w:val="22"/>
        </w:rPr>
        <w:t xml:space="preserve"> </w:t>
      </w:r>
      <w:r w:rsidR="00E35008">
        <w:rPr>
          <w:rFonts w:cstheme="minorHAnsi"/>
          <w:szCs w:val="22"/>
        </w:rPr>
        <w:t>b</w:t>
      </w:r>
      <w:r w:rsidR="00E35008" w:rsidRPr="00D201E4">
        <w:rPr>
          <w:rFonts w:cstheme="minorHAnsi"/>
          <w:szCs w:val="22"/>
        </w:rPr>
        <w:t xml:space="preserve">eneficiary grievance </w:t>
      </w:r>
      <w:proofErr w:type="spellStart"/>
      <w:r w:rsidR="00E35008" w:rsidRPr="00D201E4">
        <w:rPr>
          <w:rFonts w:cstheme="minorHAnsi"/>
          <w:szCs w:val="22"/>
        </w:rPr>
        <w:t>redres</w:t>
      </w:r>
      <w:r w:rsidR="00B272AE">
        <w:rPr>
          <w:rFonts w:cstheme="minorHAnsi"/>
          <w:szCs w:val="22"/>
        </w:rPr>
        <w:t>sal</w:t>
      </w:r>
      <w:proofErr w:type="spellEnd"/>
      <w:r w:rsidR="00B272AE">
        <w:rPr>
          <w:rFonts w:cstheme="minorHAnsi"/>
          <w:szCs w:val="22"/>
        </w:rPr>
        <w:t xml:space="preserve"> and escalation to SHA SPOC/</w:t>
      </w:r>
      <w:r w:rsidR="00E35008" w:rsidRPr="00D201E4">
        <w:rPr>
          <w:rFonts w:cstheme="minorHAnsi"/>
          <w:szCs w:val="22"/>
        </w:rPr>
        <w:t xml:space="preserve">Superintendent, as and when necessary. </w:t>
      </w:r>
    </w:p>
    <w:p w:rsidR="002764BD" w:rsidRPr="00FF5C32" w:rsidRDefault="00FF5C32" w:rsidP="00FF5C32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201E4">
        <w:rPr>
          <w:rFonts w:cstheme="minorHAnsi"/>
          <w:szCs w:val="22"/>
        </w:rPr>
        <w:t>There should be seamless administration of both the schemes in the hospital.</w:t>
      </w:r>
      <w:r>
        <w:rPr>
          <w:rFonts w:cstheme="minorHAnsi"/>
          <w:szCs w:val="22"/>
        </w:rPr>
        <w:t xml:space="preserve"> </w:t>
      </w:r>
      <w:r w:rsidR="00A92AA7" w:rsidRPr="00FF5C32">
        <w:rPr>
          <w:rFonts w:cstheme="minorHAnsi"/>
          <w:szCs w:val="22"/>
        </w:rPr>
        <w:t>Ensure that</w:t>
      </w:r>
      <w:r w:rsidR="00B272AE">
        <w:rPr>
          <w:rFonts w:cstheme="minorHAnsi"/>
          <w:szCs w:val="22"/>
        </w:rPr>
        <w:t xml:space="preserve"> “PMJAY First” is strictly adhered to, i.e.,</w:t>
      </w:r>
      <w:r w:rsidR="00A92AA7" w:rsidRPr="00FF5C32">
        <w:rPr>
          <w:rFonts w:cstheme="minorHAnsi"/>
          <w:szCs w:val="22"/>
        </w:rPr>
        <w:t xml:space="preserve"> the beneficiaries are being converted from AAA to PMJAY </w:t>
      </w:r>
      <w:r w:rsidR="008C5F05" w:rsidRPr="00FF5C32">
        <w:rPr>
          <w:rFonts w:cstheme="minorHAnsi"/>
          <w:szCs w:val="22"/>
        </w:rPr>
        <w:t>in case of common beneficiaries and common packages</w:t>
      </w:r>
      <w:r w:rsidR="00A92AA7" w:rsidRPr="00FF5C32">
        <w:rPr>
          <w:rFonts w:cstheme="minorHAnsi"/>
          <w:szCs w:val="22"/>
        </w:rPr>
        <w:t xml:space="preserve">. </w:t>
      </w:r>
    </w:p>
    <w:p w:rsidR="007B526A" w:rsidRDefault="007B526A" w:rsidP="005B08B8">
      <w:pPr>
        <w:jc w:val="both"/>
        <w:rPr>
          <w:rFonts w:cstheme="minorHAnsi"/>
          <w:szCs w:val="22"/>
        </w:rPr>
      </w:pPr>
    </w:p>
    <w:p w:rsidR="00EF53D5" w:rsidRPr="00EF53D5" w:rsidRDefault="00EF53D5" w:rsidP="00EF53D5">
      <w:pPr>
        <w:jc w:val="both"/>
        <w:rPr>
          <w:rFonts w:cstheme="minorHAnsi"/>
          <w:szCs w:val="22"/>
        </w:rPr>
      </w:pPr>
      <w:r w:rsidRPr="00EF53D5">
        <w:rPr>
          <w:rFonts w:cstheme="minorHAnsi"/>
          <w:b/>
          <w:szCs w:val="22"/>
        </w:rPr>
        <w:t xml:space="preserve">Compensation: </w:t>
      </w:r>
      <w:r>
        <w:rPr>
          <w:rFonts w:cstheme="minorHAnsi"/>
          <w:szCs w:val="22"/>
        </w:rPr>
        <w:t xml:space="preserve">Consolidated pay of </w:t>
      </w:r>
      <w:proofErr w:type="spellStart"/>
      <w:r>
        <w:rPr>
          <w:rFonts w:cstheme="minorHAnsi"/>
          <w:szCs w:val="22"/>
        </w:rPr>
        <w:t>Rs</w:t>
      </w:r>
      <w:proofErr w:type="spellEnd"/>
      <w:r>
        <w:rPr>
          <w:rFonts w:cstheme="minorHAnsi"/>
          <w:szCs w:val="22"/>
        </w:rPr>
        <w:t>. 40,</w:t>
      </w:r>
      <w:r w:rsidRPr="00EF53D5">
        <w:rPr>
          <w:rFonts w:cstheme="minorHAnsi"/>
          <w:szCs w:val="22"/>
        </w:rPr>
        <w:t>000/- per month.</w:t>
      </w:r>
    </w:p>
    <w:p w:rsidR="00EF53D5" w:rsidRPr="00D201E4" w:rsidRDefault="00EF53D5" w:rsidP="005B08B8">
      <w:pPr>
        <w:jc w:val="both"/>
        <w:rPr>
          <w:rFonts w:cstheme="minorHAnsi"/>
          <w:szCs w:val="22"/>
        </w:rPr>
      </w:pPr>
    </w:p>
    <w:sectPr w:rsidR="00EF53D5" w:rsidRPr="00D201E4" w:rsidSect="0027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11" w:rsidRDefault="00FC7511" w:rsidP="0067794F">
      <w:pPr>
        <w:spacing w:after="0" w:line="240" w:lineRule="auto"/>
      </w:pPr>
      <w:r>
        <w:separator/>
      </w:r>
    </w:p>
  </w:endnote>
  <w:endnote w:type="continuationSeparator" w:id="0">
    <w:p w:rsidR="00FC7511" w:rsidRDefault="00FC7511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11" w:rsidRDefault="00FC7511" w:rsidP="0067794F">
      <w:pPr>
        <w:spacing w:after="0" w:line="240" w:lineRule="auto"/>
      </w:pPr>
      <w:r>
        <w:separator/>
      </w:r>
    </w:p>
  </w:footnote>
  <w:footnote w:type="continuationSeparator" w:id="0">
    <w:p w:rsidR="00FC7511" w:rsidRDefault="00FC7511" w:rsidP="0067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11" w:rsidRDefault="00FC7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05A"/>
    <w:multiLevelType w:val="hybridMultilevel"/>
    <w:tmpl w:val="AAD8B3E0"/>
    <w:lvl w:ilvl="0" w:tplc="3B50E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2D"/>
    <w:rsid w:val="00001FD1"/>
    <w:rsid w:val="00023522"/>
    <w:rsid w:val="00034FB8"/>
    <w:rsid w:val="0003732B"/>
    <w:rsid w:val="00044646"/>
    <w:rsid w:val="00046A78"/>
    <w:rsid w:val="00054558"/>
    <w:rsid w:val="00070205"/>
    <w:rsid w:val="000A3BBC"/>
    <w:rsid w:val="000C3600"/>
    <w:rsid w:val="00125573"/>
    <w:rsid w:val="0016429E"/>
    <w:rsid w:val="001856FA"/>
    <w:rsid w:val="001A1E7E"/>
    <w:rsid w:val="001D0105"/>
    <w:rsid w:val="001D19D2"/>
    <w:rsid w:val="00225889"/>
    <w:rsid w:val="002623BB"/>
    <w:rsid w:val="002764BD"/>
    <w:rsid w:val="002B3AA0"/>
    <w:rsid w:val="0031399B"/>
    <w:rsid w:val="00323B4B"/>
    <w:rsid w:val="00333371"/>
    <w:rsid w:val="00345CE2"/>
    <w:rsid w:val="00347331"/>
    <w:rsid w:val="003513DC"/>
    <w:rsid w:val="003A1F10"/>
    <w:rsid w:val="003C0D96"/>
    <w:rsid w:val="003D132D"/>
    <w:rsid w:val="003E0B08"/>
    <w:rsid w:val="003E6ECE"/>
    <w:rsid w:val="00400DC0"/>
    <w:rsid w:val="0041028C"/>
    <w:rsid w:val="00445DE4"/>
    <w:rsid w:val="00472FFE"/>
    <w:rsid w:val="00484071"/>
    <w:rsid w:val="004A4BAC"/>
    <w:rsid w:val="0052097C"/>
    <w:rsid w:val="005359BA"/>
    <w:rsid w:val="005679AD"/>
    <w:rsid w:val="005B08B8"/>
    <w:rsid w:val="005D12F8"/>
    <w:rsid w:val="005D5E92"/>
    <w:rsid w:val="0067794F"/>
    <w:rsid w:val="00682069"/>
    <w:rsid w:val="006834C5"/>
    <w:rsid w:val="00692CE9"/>
    <w:rsid w:val="00704FDB"/>
    <w:rsid w:val="007140B5"/>
    <w:rsid w:val="0077050D"/>
    <w:rsid w:val="00797E2E"/>
    <w:rsid w:val="007A5BC3"/>
    <w:rsid w:val="007B526A"/>
    <w:rsid w:val="007C209C"/>
    <w:rsid w:val="007D1DD9"/>
    <w:rsid w:val="007E54E2"/>
    <w:rsid w:val="0081075E"/>
    <w:rsid w:val="00835A0F"/>
    <w:rsid w:val="00844C55"/>
    <w:rsid w:val="00862E3F"/>
    <w:rsid w:val="008973E6"/>
    <w:rsid w:val="008C5F05"/>
    <w:rsid w:val="008F588C"/>
    <w:rsid w:val="00924CF8"/>
    <w:rsid w:val="009553ED"/>
    <w:rsid w:val="00955B4D"/>
    <w:rsid w:val="00961FB2"/>
    <w:rsid w:val="00962A96"/>
    <w:rsid w:val="00996C2D"/>
    <w:rsid w:val="009C7EFF"/>
    <w:rsid w:val="009D433D"/>
    <w:rsid w:val="00A003E3"/>
    <w:rsid w:val="00A0625F"/>
    <w:rsid w:val="00A20DD5"/>
    <w:rsid w:val="00A92AA7"/>
    <w:rsid w:val="00AC77A7"/>
    <w:rsid w:val="00AE453C"/>
    <w:rsid w:val="00AF2D69"/>
    <w:rsid w:val="00B272AE"/>
    <w:rsid w:val="00B422DA"/>
    <w:rsid w:val="00B44ABA"/>
    <w:rsid w:val="00B67134"/>
    <w:rsid w:val="00B81386"/>
    <w:rsid w:val="00BB022F"/>
    <w:rsid w:val="00BC1DB1"/>
    <w:rsid w:val="00C25B34"/>
    <w:rsid w:val="00C50037"/>
    <w:rsid w:val="00C51623"/>
    <w:rsid w:val="00C65ADA"/>
    <w:rsid w:val="00C66273"/>
    <w:rsid w:val="00C71B64"/>
    <w:rsid w:val="00CB6A5C"/>
    <w:rsid w:val="00CC5712"/>
    <w:rsid w:val="00CE1703"/>
    <w:rsid w:val="00CE40A5"/>
    <w:rsid w:val="00D201E4"/>
    <w:rsid w:val="00D667F3"/>
    <w:rsid w:val="00D74DCD"/>
    <w:rsid w:val="00DE78DA"/>
    <w:rsid w:val="00E07851"/>
    <w:rsid w:val="00E21A43"/>
    <w:rsid w:val="00E35008"/>
    <w:rsid w:val="00E4616A"/>
    <w:rsid w:val="00E5577C"/>
    <w:rsid w:val="00EE3456"/>
    <w:rsid w:val="00EF53D5"/>
    <w:rsid w:val="00F2734B"/>
    <w:rsid w:val="00F35088"/>
    <w:rsid w:val="00F72BD2"/>
    <w:rsid w:val="00F8773A"/>
    <w:rsid w:val="00FA262D"/>
    <w:rsid w:val="00FC7511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D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996C2D"/>
  </w:style>
  <w:style w:type="paragraph" w:customStyle="1" w:styleId="NormalTimesNewRoman">
    <w:name w:val="Normal + Times New Roman"/>
    <w:aliases w:val="12 pt,Justified,After:  0 pt"/>
    <w:basedOn w:val="Normal"/>
    <w:rsid w:val="00996C2D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D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D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92"/>
    <w:rPr>
      <w:szCs w:val="20"/>
      <w:lang w:bidi="hi-IN"/>
    </w:rPr>
  </w:style>
  <w:style w:type="table" w:styleId="TableGrid">
    <w:name w:val="Table Grid"/>
    <w:basedOn w:val="TableNormal"/>
    <w:uiPriority w:val="59"/>
    <w:rsid w:val="007B5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Nupur-PE</dc:creator>
  <cp:lastModifiedBy>HP</cp:lastModifiedBy>
  <cp:revision>8</cp:revision>
  <cp:lastPrinted>2020-08-07T07:28:00Z</cp:lastPrinted>
  <dcterms:created xsi:type="dcterms:W3CDTF">2020-10-12T07:40:00Z</dcterms:created>
  <dcterms:modified xsi:type="dcterms:W3CDTF">2022-01-05T10:37:00Z</dcterms:modified>
</cp:coreProperties>
</file>